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0F" w:rsidRDefault="00EE217E" w:rsidP="00EE217E">
      <w:pPr>
        <w:pStyle w:val="a7"/>
        <w:ind w:firstLine="6237"/>
        <w:rPr>
          <w:rFonts w:ascii="Arial" w:hAnsi="Arial" w:cs="Arial"/>
        </w:rPr>
      </w:pPr>
      <w:r w:rsidRPr="006A1855">
        <w:rPr>
          <w:rFonts w:ascii="Arial" w:hAnsi="Arial" w:cs="Arial"/>
        </w:rPr>
        <w:t>Приложение №</w:t>
      </w:r>
      <w:r w:rsidR="00C27D16">
        <w:rPr>
          <w:rFonts w:ascii="Arial" w:hAnsi="Arial" w:cs="Arial"/>
        </w:rPr>
        <w:t>5</w:t>
      </w:r>
      <w:r w:rsidRPr="006A1855">
        <w:rPr>
          <w:rFonts w:ascii="Arial" w:hAnsi="Arial" w:cs="Arial"/>
        </w:rPr>
        <w:t xml:space="preserve"> </w:t>
      </w:r>
    </w:p>
    <w:p w:rsidR="00EE217E" w:rsidRPr="006A1855" w:rsidRDefault="00EE217E" w:rsidP="00EE217E">
      <w:pPr>
        <w:pStyle w:val="a7"/>
        <w:ind w:firstLine="6237"/>
        <w:rPr>
          <w:rFonts w:ascii="Arial" w:hAnsi="Arial" w:cs="Arial"/>
        </w:rPr>
      </w:pPr>
      <w:bookmarkStart w:id="0" w:name="_GoBack"/>
      <w:bookmarkEnd w:id="0"/>
      <w:r w:rsidRPr="006A1855">
        <w:rPr>
          <w:rFonts w:ascii="Arial" w:hAnsi="Arial" w:cs="Arial"/>
        </w:rPr>
        <w:t xml:space="preserve">к протоколу </w:t>
      </w:r>
      <w:r>
        <w:rPr>
          <w:rFonts w:ascii="Arial" w:hAnsi="Arial" w:cs="Arial"/>
        </w:rPr>
        <w:t>МГС</w:t>
      </w:r>
      <w:r w:rsidRPr="006A1855">
        <w:rPr>
          <w:rFonts w:ascii="Arial" w:hAnsi="Arial" w:cs="Arial"/>
        </w:rPr>
        <w:t xml:space="preserve"> № </w:t>
      </w:r>
      <w:r w:rsidR="00C27D16">
        <w:rPr>
          <w:rFonts w:ascii="Arial" w:hAnsi="Arial" w:cs="Arial"/>
        </w:rPr>
        <w:t>56</w:t>
      </w:r>
      <w:r>
        <w:rPr>
          <w:rFonts w:ascii="Arial" w:hAnsi="Arial" w:cs="Arial"/>
        </w:rPr>
        <w:t>-</w:t>
      </w:r>
      <w:r w:rsidRPr="006A1855">
        <w:rPr>
          <w:rFonts w:ascii="Arial" w:hAnsi="Arial" w:cs="Arial"/>
        </w:rPr>
        <w:t>201</w:t>
      </w:r>
      <w:r w:rsidR="0079180F">
        <w:rPr>
          <w:rFonts w:ascii="Arial" w:hAnsi="Arial" w:cs="Arial"/>
        </w:rPr>
        <w:t>9</w:t>
      </w:r>
    </w:p>
    <w:p w:rsidR="001F7360" w:rsidRPr="00BF38BD" w:rsidRDefault="001F7360">
      <w:pPr>
        <w:pStyle w:val="aa"/>
        <w:rPr>
          <w:rFonts w:ascii="Arial" w:hAnsi="Arial"/>
          <w:b/>
          <w:sz w:val="24"/>
        </w:rPr>
      </w:pPr>
    </w:p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AE575E" w:rsidRDefault="001E3DA0">
      <w:pPr>
        <w:jc w:val="center"/>
        <w:rPr>
          <w:rFonts w:ascii="Arial" w:hAnsi="Arial"/>
          <w:b/>
        </w:rPr>
      </w:pPr>
      <w:r w:rsidRPr="00AE575E">
        <w:rPr>
          <w:rFonts w:ascii="Arial" w:hAnsi="Arial"/>
          <w:b/>
        </w:rPr>
        <w:t xml:space="preserve">Рабочей группы </w:t>
      </w:r>
    </w:p>
    <w:p w:rsidR="001E3DA0" w:rsidRPr="00AE575E" w:rsidRDefault="004D6C2D">
      <w:pPr>
        <w:jc w:val="center"/>
        <w:rPr>
          <w:rFonts w:ascii="Arial" w:hAnsi="Arial"/>
          <w:b/>
        </w:rPr>
      </w:pPr>
      <w:r w:rsidRPr="00AE575E">
        <w:rPr>
          <w:rFonts w:ascii="Arial" w:hAnsi="Arial"/>
          <w:b/>
        </w:rPr>
        <w:t xml:space="preserve">по </w:t>
      </w:r>
      <w:r w:rsidR="00AE575E" w:rsidRPr="00AE575E">
        <w:rPr>
          <w:rFonts w:ascii="Arial" w:hAnsi="Arial"/>
          <w:b/>
        </w:rPr>
        <w:t>стратегии развития МГС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1E3DA0" w:rsidRPr="00A63C57" w:rsidTr="007F5C90">
        <w:trPr>
          <w:tblHeader/>
        </w:trPr>
        <w:tc>
          <w:tcPr>
            <w:tcW w:w="2268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A63C57" w:rsidRPr="007F3684" w:rsidRDefault="001E3DA0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="00A63C57" w:rsidRPr="007F3684">
              <w:rPr>
                <w:rFonts w:ascii="Arial" w:hAnsi="Arial" w:cs="Arial"/>
                <w:b/>
              </w:rPr>
              <w:t>,</w:t>
            </w:r>
          </w:p>
          <w:p w:rsidR="001E3DA0" w:rsidRPr="00A63C57" w:rsidRDefault="001E3DA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E3DA0" w:rsidRPr="00E27230" w:rsidTr="007F5C90">
        <w:tc>
          <w:tcPr>
            <w:tcW w:w="2268" w:type="dxa"/>
          </w:tcPr>
          <w:p w:rsidR="006C18CB" w:rsidRPr="00E27230" w:rsidRDefault="001E3DA0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1E3DA0" w:rsidRPr="00E27230" w:rsidRDefault="001E3DA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A16930" w:rsidRPr="00E27230" w:rsidRDefault="00A16930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A16930" w:rsidRPr="00E27230" w:rsidRDefault="00A16930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E54075" w:rsidRPr="00E54075" w:rsidTr="00E54075">
        <w:trPr>
          <w:trHeight w:val="103"/>
        </w:trPr>
        <w:tc>
          <w:tcPr>
            <w:tcW w:w="2268" w:type="dxa"/>
            <w:vMerge w:val="restart"/>
            <w:tcBorders>
              <w:bottom w:val="dotted" w:sz="4" w:space="0" w:color="auto"/>
            </w:tcBorders>
          </w:tcPr>
          <w:p w:rsidR="00E54075" w:rsidRPr="00E27230" w:rsidRDefault="00E54075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</w:p>
          <w:p w:rsidR="00E54075" w:rsidRPr="00E27230" w:rsidRDefault="00E54075">
            <w:pPr>
              <w:rPr>
                <w:rFonts w:ascii="Arial" w:hAnsi="Arial" w:cs="Arial"/>
              </w:rPr>
            </w:pPr>
          </w:p>
          <w:p w:rsidR="00E54075" w:rsidRPr="00E27230" w:rsidRDefault="00E5407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</w:tcPr>
          <w:p w:rsidR="00E54075" w:rsidRPr="00A47420" w:rsidRDefault="00E54075" w:rsidP="00E54075">
            <w:pPr>
              <w:pStyle w:val="3"/>
              <w:tabs>
                <w:tab w:val="clear" w:pos="6252"/>
              </w:tabs>
              <w:rPr>
                <w:rFonts w:ascii="Arial" w:hAnsi="Arial" w:cs="Arial"/>
                <w:sz w:val="20"/>
              </w:rPr>
            </w:pPr>
            <w:r w:rsidRPr="00A47420">
              <w:rPr>
                <w:rFonts w:ascii="Arial" w:hAnsi="Arial" w:cs="Arial"/>
                <w:sz w:val="20"/>
              </w:rPr>
              <w:t>Бабаян</w:t>
            </w:r>
          </w:p>
          <w:p w:rsidR="00E54075" w:rsidRPr="00A47420" w:rsidRDefault="00E54075" w:rsidP="00E54075">
            <w:pPr>
              <w:rPr>
                <w:rFonts w:ascii="Arial" w:hAnsi="Arial" w:cs="Arial"/>
              </w:rPr>
            </w:pPr>
            <w:r w:rsidRPr="00A47420">
              <w:rPr>
                <w:rFonts w:ascii="Arial" w:hAnsi="Arial" w:cs="Arial"/>
              </w:rPr>
              <w:t>Тереза</w:t>
            </w:r>
          </w:p>
          <w:p w:rsidR="00E54075" w:rsidRPr="00E54075" w:rsidRDefault="00E54075" w:rsidP="00E54075">
            <w:pPr>
              <w:rPr>
                <w:rFonts w:asciiTheme="minorHAnsi" w:hAnsiTheme="minorHAnsi"/>
              </w:rPr>
            </w:pPr>
            <w:r w:rsidRPr="00A47420">
              <w:rPr>
                <w:rFonts w:ascii="Arial" w:hAnsi="Arial" w:cs="Arial"/>
              </w:rPr>
              <w:t>Петросовна</w:t>
            </w:r>
          </w:p>
        </w:tc>
        <w:tc>
          <w:tcPr>
            <w:tcW w:w="5245" w:type="dxa"/>
          </w:tcPr>
          <w:p w:rsidR="00E54075" w:rsidRDefault="00E54075" w:rsidP="00E54075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Министерство экономики Республики Армения, </w:t>
            </w:r>
          </w:p>
          <w:p w:rsidR="00E54075" w:rsidRDefault="00E54075" w:rsidP="00E54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ЗАО Национальный институт стандартов, </w:t>
            </w:r>
          </w:p>
          <w:p w:rsidR="00E54075" w:rsidRPr="00E54075" w:rsidRDefault="00E54075" w:rsidP="00E540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стандартизации</w:t>
            </w:r>
          </w:p>
        </w:tc>
      </w:tr>
      <w:tr w:rsidR="00E54075" w:rsidRPr="00E54075" w:rsidTr="00E54075">
        <w:trPr>
          <w:trHeight w:val="160"/>
        </w:trPr>
        <w:tc>
          <w:tcPr>
            <w:tcW w:w="2268" w:type="dxa"/>
            <w:vMerge/>
          </w:tcPr>
          <w:p w:rsidR="00E54075" w:rsidRPr="00E54075" w:rsidRDefault="00E5407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F3A22" w:rsidRPr="008F3A22" w:rsidRDefault="008F3A22" w:rsidP="00E54075">
            <w:pPr>
              <w:rPr>
                <w:rFonts w:ascii="Arial" w:hAnsi="Arial" w:cs="Arial"/>
                <w:b/>
                <w:bCs/>
              </w:rPr>
            </w:pPr>
            <w:r w:rsidRPr="008F3A22">
              <w:rPr>
                <w:rFonts w:ascii="Arial" w:hAnsi="Arial" w:cs="Arial"/>
                <w:b/>
                <w:bCs/>
              </w:rPr>
              <w:t>Степанян</w:t>
            </w:r>
          </w:p>
          <w:p w:rsidR="008F3A22" w:rsidRDefault="008F3A22" w:rsidP="00E540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Артур</w:t>
            </w:r>
          </w:p>
          <w:p w:rsidR="008F3A22" w:rsidRPr="00E54075" w:rsidRDefault="008F3A22" w:rsidP="00E540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Дживанович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F3A22" w:rsidRDefault="008F3A22" w:rsidP="008F3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экономики Республики Армения, </w:t>
            </w:r>
          </w:p>
          <w:p w:rsidR="008F3A22" w:rsidRDefault="008F3A22" w:rsidP="008F3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ЗАО Национальный институт стандартов, </w:t>
            </w:r>
          </w:p>
          <w:p w:rsidR="00E54075" w:rsidRPr="00E54075" w:rsidRDefault="008F3A22" w:rsidP="008F3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отдела стандартизации</w:t>
            </w:r>
          </w:p>
        </w:tc>
      </w:tr>
      <w:tr w:rsidR="00E54075" w:rsidRPr="00E54075" w:rsidTr="00E54075">
        <w:trPr>
          <w:trHeight w:val="182"/>
        </w:trPr>
        <w:tc>
          <w:tcPr>
            <w:tcW w:w="2268" w:type="dxa"/>
            <w:vMerge/>
          </w:tcPr>
          <w:p w:rsidR="00E54075" w:rsidRPr="00E54075" w:rsidRDefault="00E5407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F3A22" w:rsidRPr="00A47420" w:rsidRDefault="008F3A22" w:rsidP="00E54075">
            <w:pPr>
              <w:rPr>
                <w:rFonts w:ascii="Arial" w:hAnsi="Arial" w:cs="Arial"/>
                <w:b/>
                <w:bCs/>
              </w:rPr>
            </w:pPr>
            <w:r w:rsidRPr="00A47420">
              <w:rPr>
                <w:rFonts w:ascii="Arial" w:hAnsi="Arial" w:cs="Arial"/>
                <w:b/>
                <w:bCs/>
              </w:rPr>
              <w:t>Григорян</w:t>
            </w:r>
          </w:p>
          <w:p w:rsidR="008F3A22" w:rsidRDefault="008F3A22" w:rsidP="00E540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Анна</w:t>
            </w:r>
          </w:p>
          <w:p w:rsidR="008F3A22" w:rsidRPr="00E54075" w:rsidRDefault="008F3A22" w:rsidP="00E5407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Манвеловна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F3A22" w:rsidRDefault="008F3A22" w:rsidP="008F3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экономики Республики Армения, </w:t>
            </w:r>
          </w:p>
          <w:p w:rsidR="008F3A22" w:rsidRDefault="008F3A22" w:rsidP="008F3A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ЗАО Национальный институт стандартов, </w:t>
            </w:r>
          </w:p>
          <w:p w:rsidR="008F3A22" w:rsidRPr="00E54075" w:rsidRDefault="008F3A22" w:rsidP="008F3A22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отдела стандартизации</w:t>
            </w:r>
          </w:p>
        </w:tc>
      </w:tr>
      <w:tr w:rsidR="00E54075" w:rsidRPr="00E54075" w:rsidTr="00E54075">
        <w:trPr>
          <w:trHeight w:val="125"/>
        </w:trPr>
        <w:tc>
          <w:tcPr>
            <w:tcW w:w="2268" w:type="dxa"/>
          </w:tcPr>
          <w:p w:rsidR="00901DFF" w:rsidRPr="00E27230" w:rsidRDefault="00901DFF" w:rsidP="00901DFF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  <w:p w:rsidR="00E54075" w:rsidRPr="00E54075" w:rsidRDefault="00E5407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54075" w:rsidRDefault="00901DFF" w:rsidP="00901D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Осмола</w:t>
            </w:r>
          </w:p>
          <w:p w:rsidR="00901DFF" w:rsidRPr="00901DFF" w:rsidRDefault="00901DFF" w:rsidP="00901DFF">
            <w:pPr>
              <w:rPr>
                <w:rFonts w:ascii="Arial" w:hAnsi="Arial" w:cs="Arial"/>
              </w:rPr>
            </w:pPr>
            <w:r w:rsidRPr="00901DFF">
              <w:rPr>
                <w:rFonts w:ascii="Arial" w:hAnsi="Arial" w:cs="Arial"/>
              </w:rPr>
              <w:t>Ирина</w:t>
            </w:r>
          </w:p>
          <w:p w:rsidR="00901DFF" w:rsidRPr="00E54075" w:rsidRDefault="00901DFF" w:rsidP="00901DFF">
            <w:pPr>
              <w:rPr>
                <w:rFonts w:ascii="Arial" w:hAnsi="Arial" w:cs="Arial"/>
                <w:bCs/>
              </w:rPr>
            </w:pPr>
            <w:r w:rsidRPr="00901DFF">
              <w:rPr>
                <w:rFonts w:ascii="Arial" w:hAnsi="Arial" w:cs="Arial"/>
              </w:rPr>
              <w:t>Ивановна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54075" w:rsidRPr="00E54075" w:rsidRDefault="00901DFF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Первый заместитель Председателя Государственного комитета по стандартизации Республики Беларусь</w:t>
            </w:r>
          </w:p>
        </w:tc>
      </w:tr>
      <w:tr w:rsidR="00901DFF" w:rsidRPr="00E54075" w:rsidTr="00E54075">
        <w:trPr>
          <w:trHeight w:val="125"/>
        </w:trPr>
        <w:tc>
          <w:tcPr>
            <w:tcW w:w="2268" w:type="dxa"/>
          </w:tcPr>
          <w:p w:rsidR="00901DFF" w:rsidRPr="00E27230" w:rsidRDefault="00901DFF" w:rsidP="00901DF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01DFF" w:rsidRDefault="00901DFF" w:rsidP="00901D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Гуревич</w:t>
            </w:r>
          </w:p>
          <w:p w:rsidR="00901DFF" w:rsidRPr="00901DFF" w:rsidRDefault="00901DFF" w:rsidP="00901DFF">
            <w:pPr>
              <w:rPr>
                <w:rFonts w:ascii="Arial" w:hAnsi="Arial" w:cs="Arial"/>
              </w:rPr>
            </w:pPr>
            <w:r w:rsidRPr="00901DFF">
              <w:rPr>
                <w:rFonts w:ascii="Arial" w:hAnsi="Arial" w:cs="Arial"/>
              </w:rPr>
              <w:t>Валерий</w:t>
            </w:r>
          </w:p>
          <w:p w:rsidR="00901DFF" w:rsidRPr="00E27230" w:rsidRDefault="00901DFF" w:rsidP="007A6887">
            <w:pPr>
              <w:rPr>
                <w:rFonts w:ascii="Arial" w:hAnsi="Arial" w:cs="Arial"/>
                <w:b/>
              </w:rPr>
            </w:pPr>
            <w:r w:rsidRPr="00901DFF">
              <w:rPr>
                <w:rFonts w:ascii="Arial" w:hAnsi="Arial" w:cs="Arial"/>
              </w:rPr>
              <w:t>Львов</w:t>
            </w:r>
            <w:r w:rsidR="007A6887">
              <w:rPr>
                <w:rFonts w:ascii="Arial" w:hAnsi="Arial" w:cs="Arial"/>
              </w:rPr>
              <w:t>и</w:t>
            </w:r>
            <w:r w:rsidRPr="00901DFF">
              <w:rPr>
                <w:rFonts w:ascii="Arial" w:hAnsi="Arial" w:cs="Arial"/>
              </w:rPr>
              <w:t>ч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901DFF" w:rsidRPr="00E54075" w:rsidRDefault="00901DFF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РУП «Белорусский государственный институт метрологии</w:t>
            </w:r>
            <w:r w:rsidR="00D82929">
              <w:rPr>
                <w:rFonts w:ascii="Arial" w:hAnsi="Arial" w:cs="Arial"/>
              </w:rPr>
              <w:t>, директор</w:t>
            </w:r>
          </w:p>
        </w:tc>
      </w:tr>
      <w:tr w:rsidR="00901DFF" w:rsidRPr="00E54075" w:rsidTr="00E54075">
        <w:trPr>
          <w:trHeight w:val="125"/>
        </w:trPr>
        <w:tc>
          <w:tcPr>
            <w:tcW w:w="2268" w:type="dxa"/>
          </w:tcPr>
          <w:p w:rsidR="00901DFF" w:rsidRPr="00E27230" w:rsidRDefault="00901DFF" w:rsidP="00901DF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01DFF" w:rsidRDefault="00901DFF" w:rsidP="00901D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Ильянкова </w:t>
            </w:r>
          </w:p>
          <w:p w:rsidR="00901DFF" w:rsidRPr="00901DFF" w:rsidRDefault="00901DFF" w:rsidP="00901DFF">
            <w:pPr>
              <w:rPr>
                <w:rFonts w:ascii="Arial" w:hAnsi="Arial" w:cs="Arial"/>
              </w:rPr>
            </w:pPr>
            <w:r w:rsidRPr="00901DFF">
              <w:rPr>
                <w:rFonts w:ascii="Arial" w:hAnsi="Arial" w:cs="Arial"/>
              </w:rPr>
              <w:t>Ольга</w:t>
            </w:r>
          </w:p>
          <w:p w:rsidR="00901DFF" w:rsidRPr="00E27230" w:rsidRDefault="00901DFF" w:rsidP="00901DFF">
            <w:pPr>
              <w:rPr>
                <w:rFonts w:ascii="Arial" w:hAnsi="Arial" w:cs="Arial"/>
                <w:b/>
              </w:rPr>
            </w:pPr>
            <w:r w:rsidRPr="00901DFF">
              <w:rPr>
                <w:rFonts w:ascii="Arial" w:hAnsi="Arial" w:cs="Arial"/>
              </w:rPr>
              <w:t>Федоровна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901DFF" w:rsidRPr="00E54075" w:rsidRDefault="007A6887" w:rsidP="007A6887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НП РУП «Белорусский государственный институт стандартизации и сертификации, з</w:t>
            </w:r>
            <w:r w:rsidR="00901DFF">
              <w:rPr>
                <w:rFonts w:ascii="Arial" w:hAnsi="Arial" w:cs="Arial"/>
              </w:rPr>
              <w:t xml:space="preserve">аместитель директора по техническому нормированию, стандартизации и методологии оценки соответствия </w:t>
            </w:r>
          </w:p>
        </w:tc>
      </w:tr>
      <w:tr w:rsidR="00901DFF" w:rsidRPr="00E54075" w:rsidTr="00AE575E">
        <w:trPr>
          <w:trHeight w:val="762"/>
        </w:trPr>
        <w:tc>
          <w:tcPr>
            <w:tcW w:w="2268" w:type="dxa"/>
          </w:tcPr>
          <w:p w:rsidR="00901DFF" w:rsidRPr="00E27230" w:rsidRDefault="00901DFF" w:rsidP="00901DF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A6887" w:rsidRDefault="007A6887" w:rsidP="00901D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7A6887" w:rsidRPr="007A6887" w:rsidRDefault="007A6887" w:rsidP="00901DFF">
            <w:pPr>
              <w:rPr>
                <w:rFonts w:ascii="Arial" w:hAnsi="Arial" w:cs="Arial"/>
              </w:rPr>
            </w:pPr>
            <w:r w:rsidRPr="007A6887">
              <w:rPr>
                <w:rFonts w:ascii="Arial" w:hAnsi="Arial" w:cs="Arial"/>
              </w:rPr>
              <w:t xml:space="preserve">Наталья </w:t>
            </w:r>
          </w:p>
          <w:p w:rsidR="007A6887" w:rsidRPr="00E27230" w:rsidRDefault="007A6887" w:rsidP="00901DFF">
            <w:pPr>
              <w:rPr>
                <w:rFonts w:ascii="Arial" w:hAnsi="Arial" w:cs="Arial"/>
                <w:b/>
              </w:rPr>
            </w:pPr>
            <w:r w:rsidRPr="007A6887"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A6887" w:rsidRPr="00E54075" w:rsidRDefault="007A6887" w:rsidP="00D82929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НП РУП «Белорусский государственный институт стандартизации и сертификации, </w:t>
            </w:r>
            <w:r w:rsidR="00D82929">
              <w:rPr>
                <w:rFonts w:ascii="Arial" w:hAnsi="Arial" w:cs="Arial"/>
              </w:rPr>
              <w:t>заместитель директора по информационному обеспечению</w:t>
            </w:r>
          </w:p>
        </w:tc>
      </w:tr>
      <w:tr w:rsidR="00901DFF" w:rsidRPr="00E54075" w:rsidTr="00E54075">
        <w:trPr>
          <w:trHeight w:val="125"/>
        </w:trPr>
        <w:tc>
          <w:tcPr>
            <w:tcW w:w="2268" w:type="dxa"/>
          </w:tcPr>
          <w:p w:rsidR="00901DFF" w:rsidRPr="00E27230" w:rsidRDefault="00901DFF" w:rsidP="00901DFF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A6887" w:rsidRDefault="007A6887" w:rsidP="00901DF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Батаев</w:t>
            </w:r>
          </w:p>
          <w:p w:rsidR="007A6887" w:rsidRPr="007A6887" w:rsidRDefault="007A6887" w:rsidP="00901DFF">
            <w:pPr>
              <w:rPr>
                <w:rFonts w:ascii="Arial" w:hAnsi="Arial" w:cs="Arial"/>
              </w:rPr>
            </w:pPr>
            <w:r w:rsidRPr="007A6887">
              <w:rPr>
                <w:rFonts w:ascii="Arial" w:hAnsi="Arial" w:cs="Arial"/>
              </w:rPr>
              <w:t>Андрей</w:t>
            </w:r>
          </w:p>
          <w:p w:rsidR="007A6887" w:rsidRPr="00E27230" w:rsidRDefault="007A6887" w:rsidP="00901DFF">
            <w:pPr>
              <w:rPr>
                <w:rFonts w:ascii="Arial" w:hAnsi="Arial" w:cs="Arial"/>
                <w:b/>
              </w:rPr>
            </w:pPr>
            <w:r w:rsidRPr="007A6887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7A6887" w:rsidRPr="00E54075" w:rsidRDefault="007A6887" w:rsidP="007A6887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НП РУП «Белорусский государственный институт центр аккредитации», начальник отдела международного сотрудничества</w:t>
            </w:r>
          </w:p>
        </w:tc>
      </w:tr>
      <w:tr w:rsidR="00A47420" w:rsidRPr="00E27230" w:rsidTr="007F5C90">
        <w:tc>
          <w:tcPr>
            <w:tcW w:w="2268" w:type="dxa"/>
            <w:vMerge w:val="restart"/>
            <w:shd w:val="clear" w:color="auto" w:fill="auto"/>
          </w:tcPr>
          <w:p w:rsidR="00A47420" w:rsidRPr="00E27230" w:rsidRDefault="00A47420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  <w:p w:rsidR="00A47420" w:rsidRPr="00E27230" w:rsidRDefault="00A47420">
            <w:pPr>
              <w:rPr>
                <w:rFonts w:ascii="Arial" w:hAnsi="Arial" w:cs="Arial"/>
              </w:rPr>
            </w:pPr>
          </w:p>
          <w:p w:rsidR="00A47420" w:rsidRPr="00E27230" w:rsidRDefault="00A4742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A47420" w:rsidRDefault="00A47420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Исенов</w:t>
            </w:r>
          </w:p>
          <w:p w:rsidR="00A47420" w:rsidRPr="00A47420" w:rsidRDefault="00A47420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sz w:val="20"/>
              </w:rPr>
            </w:pPr>
            <w:r w:rsidRPr="00A47420">
              <w:rPr>
                <w:rFonts w:ascii="Arial" w:hAnsi="Arial" w:cs="Arial"/>
                <w:sz w:val="20"/>
              </w:rPr>
              <w:t>Алдияр</w:t>
            </w:r>
          </w:p>
          <w:p w:rsidR="00A47420" w:rsidRPr="00E27230" w:rsidRDefault="00A47420" w:rsidP="0027622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r w:rsidRPr="00A47420">
              <w:rPr>
                <w:rFonts w:ascii="Arial" w:hAnsi="Arial" w:cs="Arial"/>
                <w:sz w:val="20"/>
              </w:rPr>
              <w:t>Жантемирович</w:t>
            </w:r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A47420" w:rsidRPr="00C57578" w:rsidRDefault="00A47420" w:rsidP="00A63C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Комитет технического регулирования и метрологии  Министерства </w:t>
            </w:r>
            <w:r w:rsidR="00C57578">
              <w:rPr>
                <w:rFonts w:ascii="Arial" w:hAnsi="Arial" w:cs="Arial"/>
              </w:rPr>
              <w:t>торговли и интеграции</w:t>
            </w:r>
            <w:r>
              <w:rPr>
                <w:rFonts w:ascii="Arial" w:hAnsi="Arial" w:cs="Arial"/>
              </w:rPr>
              <w:t xml:space="preserve"> Республики Казахстан, руководитель Управления международного сотрудничества и поддержки экспорта Комитета </w:t>
            </w:r>
          </w:p>
        </w:tc>
      </w:tr>
      <w:tr w:rsidR="00A47420" w:rsidRPr="00E27230" w:rsidTr="007F5C90">
        <w:tc>
          <w:tcPr>
            <w:tcW w:w="2268" w:type="dxa"/>
            <w:vMerge/>
            <w:shd w:val="clear" w:color="auto" w:fill="auto"/>
          </w:tcPr>
          <w:p w:rsidR="00A47420" w:rsidRDefault="00A47420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A47420" w:rsidRDefault="003B3BC0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Хамитов</w:t>
            </w:r>
          </w:p>
          <w:p w:rsidR="003B3BC0" w:rsidRPr="003B3BC0" w:rsidRDefault="003B3BC0" w:rsidP="003B3BC0">
            <w:pPr>
              <w:rPr>
                <w:rFonts w:ascii="Arial" w:hAnsi="Arial" w:cs="Arial"/>
              </w:rPr>
            </w:pPr>
            <w:r w:rsidRPr="003B3BC0">
              <w:rPr>
                <w:rFonts w:ascii="Arial" w:hAnsi="Arial" w:cs="Arial"/>
              </w:rPr>
              <w:t>Искандер</w:t>
            </w:r>
          </w:p>
          <w:p w:rsidR="003B3BC0" w:rsidRPr="003B3BC0" w:rsidRDefault="003B3BC0" w:rsidP="003B3BC0">
            <w:pPr>
              <w:rPr>
                <w:rFonts w:asciiTheme="minorHAnsi" w:hAnsiTheme="minorHAnsi"/>
              </w:rPr>
            </w:pPr>
            <w:r w:rsidRPr="003B3BC0">
              <w:rPr>
                <w:rFonts w:ascii="Arial" w:hAnsi="Arial" w:cs="Arial"/>
              </w:rPr>
              <w:t>Вячеславович</w:t>
            </w:r>
          </w:p>
        </w:tc>
        <w:tc>
          <w:tcPr>
            <w:tcW w:w="5245" w:type="dxa"/>
          </w:tcPr>
          <w:p w:rsidR="00A47420" w:rsidRDefault="00A47420" w:rsidP="00A4742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</w:t>
            </w:r>
            <w:r w:rsidR="003B3BC0">
              <w:rPr>
                <w:rFonts w:ascii="Arial" w:hAnsi="Arial" w:cs="Arial"/>
              </w:rPr>
              <w:t xml:space="preserve"> на ПХВ </w:t>
            </w:r>
            <w:r w:rsidRPr="00E27230">
              <w:rPr>
                <w:rFonts w:ascii="Arial" w:hAnsi="Arial" w:cs="Arial"/>
              </w:rPr>
              <w:t xml:space="preserve"> «Казахстанский институт стандартизации и сертификации», </w:t>
            </w:r>
            <w:r w:rsidR="003B3BC0">
              <w:rPr>
                <w:rFonts w:ascii="Arial" w:hAnsi="Arial" w:cs="Arial"/>
              </w:rPr>
              <w:t>заместитель генерального директора</w:t>
            </w:r>
            <w:r w:rsidRPr="00E27230">
              <w:rPr>
                <w:rFonts w:ascii="Arial" w:hAnsi="Arial" w:cs="Arial"/>
              </w:rPr>
              <w:t xml:space="preserve"> </w:t>
            </w:r>
          </w:p>
        </w:tc>
      </w:tr>
      <w:tr w:rsidR="00A47420" w:rsidRPr="00E27230" w:rsidTr="007F5C90">
        <w:tc>
          <w:tcPr>
            <w:tcW w:w="2268" w:type="dxa"/>
            <w:vMerge/>
            <w:shd w:val="clear" w:color="auto" w:fill="auto"/>
          </w:tcPr>
          <w:p w:rsidR="00A47420" w:rsidRDefault="00A47420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A47420" w:rsidRDefault="003B3BC0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Карасаев</w:t>
            </w:r>
          </w:p>
          <w:p w:rsidR="003B3BC0" w:rsidRPr="003B3BC0" w:rsidRDefault="003B3BC0" w:rsidP="003B3BC0">
            <w:pPr>
              <w:rPr>
                <w:rFonts w:ascii="Arial" w:hAnsi="Arial" w:cs="Arial"/>
              </w:rPr>
            </w:pPr>
            <w:r w:rsidRPr="003B3BC0">
              <w:rPr>
                <w:rFonts w:ascii="Arial" w:hAnsi="Arial" w:cs="Arial"/>
              </w:rPr>
              <w:t>Ержан</w:t>
            </w:r>
          </w:p>
          <w:p w:rsidR="003B3BC0" w:rsidRPr="003B3BC0" w:rsidRDefault="003B3BC0" w:rsidP="003B3BC0">
            <w:pPr>
              <w:rPr>
                <w:rFonts w:asciiTheme="minorHAnsi" w:hAnsiTheme="minorHAnsi"/>
              </w:rPr>
            </w:pPr>
            <w:r w:rsidRPr="003B3BC0">
              <w:rPr>
                <w:rFonts w:ascii="Arial" w:hAnsi="Arial" w:cs="Arial"/>
              </w:rPr>
              <w:t>Жарылгапович</w:t>
            </w:r>
          </w:p>
        </w:tc>
        <w:tc>
          <w:tcPr>
            <w:tcW w:w="5245" w:type="dxa"/>
          </w:tcPr>
          <w:p w:rsidR="00A47420" w:rsidRDefault="003B3BC0" w:rsidP="00570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 «Национальный центр</w:t>
            </w:r>
            <w:r w:rsidR="00D82929">
              <w:rPr>
                <w:rFonts w:ascii="Arial" w:hAnsi="Arial" w:cs="Arial"/>
              </w:rPr>
              <w:t xml:space="preserve"> аккредитации», руководитель Департамента аккредитации органов по сертификации </w:t>
            </w:r>
          </w:p>
        </w:tc>
      </w:tr>
      <w:tr w:rsidR="00C57578" w:rsidRPr="00E27230" w:rsidTr="00312AC7">
        <w:trPr>
          <w:trHeight w:val="706"/>
        </w:trPr>
        <w:tc>
          <w:tcPr>
            <w:tcW w:w="2268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C57578" w:rsidRDefault="00C57578" w:rsidP="007F5C9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57578" w:rsidRDefault="00C57578" w:rsidP="0027622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Мухамеджанов</w:t>
            </w:r>
          </w:p>
          <w:p w:rsidR="00C57578" w:rsidRPr="00D82929" w:rsidRDefault="00C57578" w:rsidP="00D82929">
            <w:pPr>
              <w:rPr>
                <w:rFonts w:ascii="Arial" w:hAnsi="Arial" w:cs="Arial"/>
              </w:rPr>
            </w:pPr>
            <w:r w:rsidRPr="00D82929">
              <w:rPr>
                <w:rFonts w:ascii="Arial" w:hAnsi="Arial" w:cs="Arial"/>
              </w:rPr>
              <w:t>Бауржан</w:t>
            </w:r>
          </w:p>
          <w:p w:rsidR="00C57578" w:rsidRPr="00D82929" w:rsidRDefault="00C57578" w:rsidP="00D82929">
            <w:pPr>
              <w:rPr>
                <w:rFonts w:asciiTheme="minorHAnsi" w:hAnsiTheme="minorHAnsi"/>
              </w:rPr>
            </w:pPr>
            <w:r w:rsidRPr="00D82929">
              <w:rPr>
                <w:rFonts w:ascii="Arial" w:hAnsi="Arial" w:cs="Arial"/>
              </w:rPr>
              <w:t>Джумабаевич</w:t>
            </w:r>
          </w:p>
        </w:tc>
        <w:tc>
          <w:tcPr>
            <w:tcW w:w="5245" w:type="dxa"/>
            <w:tcBorders>
              <w:bottom w:val="dotted" w:sz="4" w:space="0" w:color="auto"/>
            </w:tcBorders>
          </w:tcPr>
          <w:p w:rsidR="00C57578" w:rsidRDefault="00C57578" w:rsidP="00570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РГП «Казахстанский институт метрологии»,</w:t>
            </w:r>
          </w:p>
          <w:p w:rsidR="00C57578" w:rsidRDefault="00C57578" w:rsidP="00570F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</w:tr>
      <w:tr w:rsidR="00C57578" w:rsidRPr="002A3BF8" w:rsidTr="00312AC7">
        <w:trPr>
          <w:trHeight w:val="844"/>
        </w:trPr>
        <w:tc>
          <w:tcPr>
            <w:tcW w:w="2268" w:type="dxa"/>
            <w:shd w:val="clear" w:color="auto" w:fill="auto"/>
          </w:tcPr>
          <w:p w:rsidR="00C57578" w:rsidRPr="00E6628E" w:rsidRDefault="00C57578" w:rsidP="00ED08E9">
            <w:pPr>
              <w:rPr>
                <w:rFonts w:ascii="Arial" w:hAnsi="Arial" w:cs="Arial"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  <w:p w:rsidR="00C57578" w:rsidRPr="00E6628E" w:rsidRDefault="00C57578">
            <w:pPr>
              <w:rPr>
                <w:rFonts w:ascii="Arial" w:hAnsi="Arial" w:cs="Arial"/>
                <w:b/>
              </w:rPr>
            </w:pPr>
          </w:p>
          <w:p w:rsidR="00C57578" w:rsidRPr="001F7360" w:rsidRDefault="00C57578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F65F42" w:rsidRDefault="00F65F42" w:rsidP="00D10A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Аданбаев</w:t>
            </w:r>
          </w:p>
          <w:p w:rsidR="00F65F42" w:rsidRPr="00F65F42" w:rsidRDefault="00F65F42" w:rsidP="00D10AE5">
            <w:pPr>
              <w:rPr>
                <w:rFonts w:ascii="Arial" w:hAnsi="Arial" w:cs="Arial"/>
              </w:rPr>
            </w:pPr>
            <w:r w:rsidRPr="00F65F42">
              <w:rPr>
                <w:rFonts w:ascii="Arial" w:hAnsi="Arial" w:cs="Arial"/>
              </w:rPr>
              <w:t>Бердимамат</w:t>
            </w:r>
          </w:p>
          <w:p w:rsidR="00C57578" w:rsidRPr="00E6628E" w:rsidRDefault="00F65F42" w:rsidP="00D10AE5">
            <w:pPr>
              <w:rPr>
                <w:rFonts w:ascii="Arial" w:hAnsi="Arial" w:cs="Arial"/>
                <w:b/>
              </w:rPr>
            </w:pPr>
            <w:r w:rsidRPr="00F65F42">
              <w:rPr>
                <w:rFonts w:ascii="Arial" w:hAnsi="Arial" w:cs="Arial"/>
              </w:rPr>
              <w:t>Аданбаевич</w:t>
            </w:r>
            <w:r w:rsidR="00C57578" w:rsidRPr="00E6628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</w:tcPr>
          <w:p w:rsidR="00C57578" w:rsidRDefault="00C57578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Центр по стандартизации и метрологии при Министерстве экономики</w:t>
            </w:r>
            <w:r>
              <w:rPr>
                <w:rFonts w:ascii="Arial" w:hAnsi="Arial" w:cs="Arial"/>
              </w:rPr>
              <w:t xml:space="preserve"> Кыргызской Республики,</w:t>
            </w:r>
          </w:p>
          <w:p w:rsidR="00C57578" w:rsidRPr="002A3BF8" w:rsidRDefault="00F65F42" w:rsidP="00F65F42">
            <w:pPr>
              <w:tabs>
                <w:tab w:val="left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</w:t>
            </w:r>
          </w:p>
        </w:tc>
      </w:tr>
      <w:tr w:rsidR="001E3DA0" w:rsidRPr="00E54075" w:rsidTr="00312AC7">
        <w:trPr>
          <w:trHeight w:val="191"/>
        </w:trPr>
        <w:tc>
          <w:tcPr>
            <w:tcW w:w="2268" w:type="dxa"/>
            <w:shd w:val="clear" w:color="auto" w:fill="auto"/>
          </w:tcPr>
          <w:p w:rsidR="001E3DA0" w:rsidRPr="00E27230" w:rsidRDefault="001E3DA0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5" w:type="dxa"/>
          </w:tcPr>
          <w:p w:rsidR="001E3DA0" w:rsidRPr="00E27230" w:rsidRDefault="001E3DA0" w:rsidP="00C5757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</w:tcPr>
          <w:p w:rsidR="00AE0339" w:rsidRPr="00E27230" w:rsidRDefault="00AE0339" w:rsidP="00C57578">
            <w:pPr>
              <w:pStyle w:val="20"/>
              <w:tabs>
                <w:tab w:val="left" w:pos="6252"/>
              </w:tabs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F65F42" w:rsidRPr="00E27230" w:rsidTr="00AE575E">
        <w:trPr>
          <w:trHeight w:val="1136"/>
        </w:trPr>
        <w:tc>
          <w:tcPr>
            <w:tcW w:w="2268" w:type="dxa"/>
            <w:shd w:val="clear" w:color="auto" w:fill="auto"/>
          </w:tcPr>
          <w:p w:rsidR="00F65F42" w:rsidRPr="00E27230" w:rsidRDefault="00F65F42" w:rsidP="00ED08E9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  <w:p w:rsidR="00F65F42" w:rsidRPr="00E27230" w:rsidRDefault="00F65F42">
            <w:pPr>
              <w:rPr>
                <w:rFonts w:ascii="Arial" w:hAnsi="Arial" w:cs="Arial"/>
              </w:rPr>
            </w:pPr>
          </w:p>
          <w:p w:rsidR="00F65F42" w:rsidRPr="00E27230" w:rsidRDefault="00F65F4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F65F42" w:rsidRDefault="00F65F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Абрамов</w:t>
            </w:r>
          </w:p>
          <w:p w:rsidR="00F65F42" w:rsidRPr="00C57578" w:rsidRDefault="00F65F42">
            <w:pPr>
              <w:rPr>
                <w:rFonts w:ascii="Arial" w:hAnsi="Arial" w:cs="Arial"/>
              </w:rPr>
            </w:pPr>
            <w:r w:rsidRPr="00C57578">
              <w:rPr>
                <w:rFonts w:ascii="Arial" w:hAnsi="Arial" w:cs="Arial"/>
              </w:rPr>
              <w:t>Алексей</w:t>
            </w:r>
          </w:p>
          <w:p w:rsidR="00F65F42" w:rsidRPr="00E27230" w:rsidRDefault="00F65F42">
            <w:pPr>
              <w:rPr>
                <w:rFonts w:ascii="Arial" w:hAnsi="Arial" w:cs="Arial"/>
              </w:rPr>
            </w:pPr>
            <w:r w:rsidRPr="00C57578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245" w:type="dxa"/>
            <w:shd w:val="clear" w:color="auto" w:fill="auto"/>
          </w:tcPr>
          <w:p w:rsidR="00F65F42" w:rsidRDefault="00F65F42" w:rsidP="00C575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Федерального агентства по техническому регулированию и метрологии</w:t>
            </w:r>
          </w:p>
          <w:p w:rsidR="00F65F42" w:rsidRDefault="00F65F42" w:rsidP="00C57578">
            <w:pPr>
              <w:rPr>
                <w:rFonts w:ascii="Arial" w:hAnsi="Arial" w:cs="Arial"/>
              </w:rPr>
            </w:pPr>
          </w:p>
          <w:p w:rsidR="00F65F42" w:rsidRPr="00AE575E" w:rsidRDefault="00F65F42" w:rsidP="00FA7518">
            <w:pPr>
              <w:rPr>
                <w:rFonts w:ascii="Arial" w:hAnsi="Arial" w:cs="Arial"/>
                <w:b/>
              </w:rPr>
            </w:pPr>
            <w:r w:rsidRPr="00F65F42">
              <w:rPr>
                <w:rFonts w:ascii="Arial" w:hAnsi="Arial" w:cs="Arial"/>
                <w:b/>
              </w:rPr>
              <w:t>Руководитель Рабочей группы по Стратегии развития МГС</w:t>
            </w:r>
          </w:p>
        </w:tc>
      </w:tr>
      <w:tr w:rsidR="00FA7518" w:rsidRPr="00E27230" w:rsidTr="007F5C90">
        <w:tc>
          <w:tcPr>
            <w:tcW w:w="2268" w:type="dxa"/>
            <w:shd w:val="clear" w:color="auto" w:fill="auto"/>
          </w:tcPr>
          <w:p w:rsidR="00FA7518" w:rsidRPr="00E27230" w:rsidRDefault="00FA7518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5" w:type="dxa"/>
          </w:tcPr>
          <w:p w:rsidR="00FA7518" w:rsidRPr="00E27230" w:rsidRDefault="00FA7518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FA7518" w:rsidRPr="00E27230" w:rsidRDefault="00FA7518" w:rsidP="00140FB9">
            <w:pPr>
              <w:rPr>
                <w:rFonts w:ascii="Arial" w:hAnsi="Arial" w:cs="Arial"/>
                <w:lang w:val="de-DE"/>
              </w:rPr>
            </w:pPr>
          </w:p>
        </w:tc>
      </w:tr>
      <w:tr w:rsidR="004C3D1C" w:rsidRPr="004C3D1C" w:rsidTr="00312AC7">
        <w:trPr>
          <w:trHeight w:val="711"/>
        </w:trPr>
        <w:tc>
          <w:tcPr>
            <w:tcW w:w="2268" w:type="dxa"/>
            <w:vMerge w:val="restart"/>
            <w:shd w:val="clear" w:color="auto" w:fill="auto"/>
          </w:tcPr>
          <w:p w:rsidR="004C3D1C" w:rsidRPr="00E27230" w:rsidRDefault="004C3D1C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lastRenderedPageBreak/>
              <w:t>Республика Узбекистан</w:t>
            </w:r>
          </w:p>
          <w:p w:rsidR="004C3D1C" w:rsidRPr="00E27230" w:rsidRDefault="004C3D1C">
            <w:pPr>
              <w:rPr>
                <w:rFonts w:ascii="Arial" w:hAnsi="Arial" w:cs="Arial"/>
              </w:rPr>
            </w:pPr>
          </w:p>
          <w:p w:rsidR="004C3D1C" w:rsidRPr="00E27230" w:rsidRDefault="004C3D1C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5177C" w:rsidRDefault="004C3D1C" w:rsidP="002625B0">
            <w:pPr>
              <w:rPr>
                <w:rFonts w:ascii="Arial" w:hAnsi="Arial" w:cs="Arial"/>
                <w:b/>
              </w:rPr>
            </w:pPr>
            <w:r w:rsidRPr="00366625">
              <w:rPr>
                <w:rFonts w:ascii="Arial" w:hAnsi="Arial" w:cs="Arial"/>
                <w:b/>
              </w:rPr>
              <w:t>Абдукаюмов</w:t>
            </w:r>
          </w:p>
          <w:p w:rsidR="00C5177C" w:rsidRPr="00C5177C" w:rsidRDefault="00C5177C" w:rsidP="002625B0">
            <w:pPr>
              <w:rPr>
                <w:rFonts w:ascii="Arial" w:hAnsi="Arial" w:cs="Arial"/>
              </w:rPr>
            </w:pPr>
            <w:r w:rsidRPr="00C5177C">
              <w:rPr>
                <w:rFonts w:ascii="Arial" w:hAnsi="Arial" w:cs="Arial"/>
              </w:rPr>
              <w:t>Абдурауф</w:t>
            </w:r>
          </w:p>
          <w:p w:rsidR="004C3D1C" w:rsidRPr="00E27230" w:rsidRDefault="00C5177C" w:rsidP="00EE217E">
            <w:pPr>
              <w:rPr>
                <w:rFonts w:ascii="Arial" w:hAnsi="Arial" w:cs="Arial"/>
              </w:rPr>
            </w:pPr>
            <w:r w:rsidRPr="00C5177C">
              <w:rPr>
                <w:rFonts w:ascii="Arial" w:hAnsi="Arial" w:cs="Arial"/>
              </w:rPr>
              <w:t>Абдурашидович</w:t>
            </w:r>
          </w:p>
        </w:tc>
        <w:tc>
          <w:tcPr>
            <w:tcW w:w="5245" w:type="dxa"/>
          </w:tcPr>
          <w:p w:rsidR="004C3D1C" w:rsidRPr="00E27230" w:rsidRDefault="004C3D1C" w:rsidP="00DC78EA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Агентство «Узстандарт», </w:t>
            </w:r>
          </w:p>
          <w:p w:rsidR="004C3D1C" w:rsidRPr="004C3D1C" w:rsidRDefault="00C5177C" w:rsidP="004C3D1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4C3D1C">
              <w:rPr>
                <w:rFonts w:ascii="Arial" w:hAnsi="Arial" w:cs="Arial"/>
              </w:rPr>
              <w:t>ачальник Управления по развитию метрологии и обеспечению единства измерений</w:t>
            </w:r>
          </w:p>
        </w:tc>
      </w:tr>
      <w:tr w:rsidR="004C3D1C" w:rsidRPr="004C3D1C" w:rsidTr="005A6409">
        <w:trPr>
          <w:trHeight w:val="840"/>
        </w:trPr>
        <w:tc>
          <w:tcPr>
            <w:tcW w:w="2268" w:type="dxa"/>
            <w:vMerge/>
            <w:shd w:val="clear" w:color="auto" w:fill="auto"/>
          </w:tcPr>
          <w:p w:rsidR="004C3D1C" w:rsidRPr="00E27230" w:rsidRDefault="004C3D1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4C3D1C" w:rsidRDefault="004C3D1C" w:rsidP="002625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Хуснуллин </w:t>
            </w:r>
          </w:p>
          <w:p w:rsidR="004C3D1C" w:rsidRPr="004C3D1C" w:rsidRDefault="004C3D1C" w:rsidP="002625B0">
            <w:pPr>
              <w:rPr>
                <w:rFonts w:ascii="Arial" w:hAnsi="Arial" w:cs="Arial"/>
              </w:rPr>
            </w:pPr>
            <w:r w:rsidRPr="004C3D1C">
              <w:rPr>
                <w:rFonts w:ascii="Arial" w:hAnsi="Arial" w:cs="Arial"/>
              </w:rPr>
              <w:t>Руслан</w:t>
            </w:r>
          </w:p>
          <w:p w:rsidR="004C3D1C" w:rsidRPr="00366625" w:rsidRDefault="004C3D1C" w:rsidP="002625B0">
            <w:pPr>
              <w:rPr>
                <w:rFonts w:ascii="Arial" w:hAnsi="Arial" w:cs="Arial"/>
                <w:b/>
              </w:rPr>
            </w:pPr>
            <w:r w:rsidRPr="004C3D1C">
              <w:rPr>
                <w:rFonts w:ascii="Arial" w:hAnsi="Arial" w:cs="Arial"/>
              </w:rPr>
              <w:t>Рашидович</w:t>
            </w:r>
          </w:p>
        </w:tc>
        <w:tc>
          <w:tcPr>
            <w:tcW w:w="5245" w:type="dxa"/>
          </w:tcPr>
          <w:p w:rsidR="004C3D1C" w:rsidRPr="00E27230" w:rsidRDefault="004C3D1C" w:rsidP="004C3D1C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Агентство «Узстандарт», </w:t>
            </w:r>
          </w:p>
          <w:p w:rsidR="004C3D1C" w:rsidRPr="00E27230" w:rsidRDefault="00C5177C" w:rsidP="005A64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4C3D1C">
              <w:rPr>
                <w:rFonts w:ascii="Arial" w:hAnsi="Arial" w:cs="Arial"/>
              </w:rPr>
              <w:t>ачальник Управления стандартизации и координации государственного надзора</w:t>
            </w:r>
          </w:p>
        </w:tc>
      </w:tr>
      <w:tr w:rsidR="00FA7518" w:rsidRPr="00E30E6C" w:rsidTr="004C3D1C">
        <w:trPr>
          <w:trHeight w:val="484"/>
        </w:trPr>
        <w:tc>
          <w:tcPr>
            <w:tcW w:w="2268" w:type="dxa"/>
            <w:shd w:val="clear" w:color="auto" w:fill="auto"/>
          </w:tcPr>
          <w:p w:rsidR="00FA7518" w:rsidRPr="00E27230" w:rsidRDefault="00FA7518" w:rsidP="007F5C90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  <w:p w:rsidR="00FA7518" w:rsidRPr="00E27230" w:rsidRDefault="00FA751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</w:tcPr>
          <w:p w:rsidR="00FA7518" w:rsidRPr="004C3D1C" w:rsidRDefault="004C3D1C">
            <w:pPr>
              <w:rPr>
                <w:rFonts w:ascii="Arial" w:hAnsi="Arial" w:cs="Arial"/>
                <w:b/>
                <w:bCs/>
              </w:rPr>
            </w:pPr>
            <w:r w:rsidRPr="004C3D1C">
              <w:rPr>
                <w:rFonts w:ascii="Arial" w:hAnsi="Arial" w:cs="Arial"/>
                <w:b/>
                <w:bCs/>
              </w:rPr>
              <w:t>Еременко</w:t>
            </w:r>
          </w:p>
          <w:p w:rsidR="004C3D1C" w:rsidRDefault="004C3D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Владимир</w:t>
            </w:r>
          </w:p>
          <w:p w:rsidR="004C3D1C" w:rsidRPr="00E27230" w:rsidRDefault="004C3D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Константинович</w:t>
            </w:r>
          </w:p>
        </w:tc>
        <w:tc>
          <w:tcPr>
            <w:tcW w:w="5245" w:type="dxa"/>
          </w:tcPr>
          <w:p w:rsidR="00FA7518" w:rsidRPr="004C3D1C" w:rsidRDefault="004C3D1C" w:rsidP="003A42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</w:t>
            </w:r>
            <w:r w:rsidR="003A421F">
              <w:rPr>
                <w:rFonts w:ascii="Arial" w:hAnsi="Arial" w:cs="Arial"/>
              </w:rPr>
              <w:t xml:space="preserve">ентр стандартизации, метрологии, </w:t>
            </w:r>
            <w:r>
              <w:rPr>
                <w:rFonts w:ascii="Arial" w:hAnsi="Arial" w:cs="Arial"/>
              </w:rPr>
              <w:t>сертификации и защиты прав потребителей» (ГП «Укрметртестстандарт»)</w:t>
            </w:r>
            <w:r w:rsidR="00AE57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начальник научно-технического отдела международного сотрудничества</w:t>
            </w:r>
          </w:p>
        </w:tc>
      </w:tr>
      <w:tr w:rsidR="00711F0D" w:rsidRPr="00070E1A" w:rsidTr="00C5177C">
        <w:trPr>
          <w:trHeight w:val="730"/>
        </w:trPr>
        <w:tc>
          <w:tcPr>
            <w:tcW w:w="2268" w:type="dxa"/>
            <w:shd w:val="clear" w:color="auto" w:fill="auto"/>
          </w:tcPr>
          <w:p w:rsidR="00711F0D" w:rsidRPr="00E27230" w:rsidRDefault="00711F0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711F0D" w:rsidRDefault="00711F0D" w:rsidP="001D73CE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711F0D" w:rsidRPr="00E70A63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711F0D" w:rsidRPr="00F44C3C" w:rsidRDefault="00711F0D" w:rsidP="001D73CE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711F0D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 МГС,</w:t>
            </w:r>
            <w:r>
              <w:rPr>
                <w:rFonts w:ascii="Arial" w:hAnsi="Arial" w:cs="Arial"/>
              </w:rPr>
              <w:t xml:space="preserve"> </w:t>
            </w:r>
          </w:p>
          <w:p w:rsidR="00711F0D" w:rsidRPr="00E70A63" w:rsidRDefault="00711F0D" w:rsidP="00E70A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711F0D" w:rsidRPr="00E54075" w:rsidRDefault="00711F0D" w:rsidP="00F65F42">
            <w:pPr>
              <w:rPr>
                <w:rFonts w:ascii="Arial" w:hAnsi="Arial" w:cs="Arial"/>
              </w:rPr>
            </w:pPr>
          </w:p>
        </w:tc>
      </w:tr>
    </w:tbl>
    <w:p w:rsidR="00D32A00" w:rsidRPr="002C46D7" w:rsidRDefault="00D32A00" w:rsidP="00EE217E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D32A00" w:rsidRPr="002C46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BF5" w:rsidRDefault="005C5BF5">
      <w:r>
        <w:separator/>
      </w:r>
    </w:p>
  </w:endnote>
  <w:endnote w:type="continuationSeparator" w:id="0">
    <w:p w:rsidR="005C5BF5" w:rsidRDefault="005C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2F" w:rsidRDefault="00C25F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9180F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  <w:r>
      <w:rPr>
        <w:rStyle w:val="a5"/>
        <w:rFonts w:ascii="Times New Roman" w:hAnsi="Times New Roman"/>
      </w:rPr>
      <w:t>Приложение № 6-</w:t>
    </w:r>
    <w:r w:rsidR="00C75270">
      <w:rPr>
        <w:rStyle w:val="a5"/>
        <w:rFonts w:ascii="Times New Roman" w:hAnsi="Times New Roman"/>
      </w:rPr>
      <w:t>6</w:t>
    </w:r>
    <w:r>
      <w:rPr>
        <w:rStyle w:val="a5"/>
        <w:rFonts w:ascii="Times New Roman" w:hAnsi="Times New Roman"/>
      </w:rPr>
      <w:t xml:space="preserve"> к протоколу МГС № 47-2015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2F" w:rsidRDefault="00C25F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BF5" w:rsidRDefault="005C5BF5">
      <w:r>
        <w:separator/>
      </w:r>
    </w:p>
  </w:footnote>
  <w:footnote w:type="continuationSeparator" w:id="0">
    <w:p w:rsidR="005C5BF5" w:rsidRDefault="005C5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79180F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F2F" w:rsidRDefault="00C25F2F" w:rsidP="00C25F2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 w15:restartNumberingAfterBreak="0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 w15:restartNumberingAfterBreak="0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 w15:restartNumberingAfterBreak="0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 w15:restartNumberingAfterBreak="0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 w15:restartNumberingAfterBreak="0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 w15:restartNumberingAfterBreak="0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 w15:restartNumberingAfterBreak="0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12"/>
    <w:rsid w:val="0000797D"/>
    <w:rsid w:val="00015464"/>
    <w:rsid w:val="00067F5B"/>
    <w:rsid w:val="00070E1A"/>
    <w:rsid w:val="000777AB"/>
    <w:rsid w:val="000B02DE"/>
    <w:rsid w:val="000C181B"/>
    <w:rsid w:val="000D7516"/>
    <w:rsid w:val="000F7804"/>
    <w:rsid w:val="0010224E"/>
    <w:rsid w:val="00135499"/>
    <w:rsid w:val="00140FB9"/>
    <w:rsid w:val="0016753F"/>
    <w:rsid w:val="00182D98"/>
    <w:rsid w:val="001C4884"/>
    <w:rsid w:val="001D73CE"/>
    <w:rsid w:val="001E3DA0"/>
    <w:rsid w:val="001F7360"/>
    <w:rsid w:val="002625B0"/>
    <w:rsid w:val="0027622B"/>
    <w:rsid w:val="00294B13"/>
    <w:rsid w:val="00297263"/>
    <w:rsid w:val="002A3BF8"/>
    <w:rsid w:val="002B717E"/>
    <w:rsid w:val="002C46D7"/>
    <w:rsid w:val="00312AC7"/>
    <w:rsid w:val="00366625"/>
    <w:rsid w:val="00377B59"/>
    <w:rsid w:val="00386C57"/>
    <w:rsid w:val="003A421F"/>
    <w:rsid w:val="003B3BC0"/>
    <w:rsid w:val="003E7353"/>
    <w:rsid w:val="00412086"/>
    <w:rsid w:val="004177F9"/>
    <w:rsid w:val="00430C0A"/>
    <w:rsid w:val="00450FD3"/>
    <w:rsid w:val="00464613"/>
    <w:rsid w:val="00472207"/>
    <w:rsid w:val="0047365C"/>
    <w:rsid w:val="004C31AC"/>
    <w:rsid w:val="004C3D1C"/>
    <w:rsid w:val="004D6C2D"/>
    <w:rsid w:val="00557EE6"/>
    <w:rsid w:val="005701F2"/>
    <w:rsid w:val="00570FAE"/>
    <w:rsid w:val="00582F9A"/>
    <w:rsid w:val="005A1EB5"/>
    <w:rsid w:val="005A6409"/>
    <w:rsid w:val="005C5BF5"/>
    <w:rsid w:val="005D789C"/>
    <w:rsid w:val="005E1BA1"/>
    <w:rsid w:val="005F7D06"/>
    <w:rsid w:val="0064018D"/>
    <w:rsid w:val="00651E28"/>
    <w:rsid w:val="00677757"/>
    <w:rsid w:val="006C18CB"/>
    <w:rsid w:val="006C23AB"/>
    <w:rsid w:val="006E28C2"/>
    <w:rsid w:val="006E64E4"/>
    <w:rsid w:val="007019D1"/>
    <w:rsid w:val="00711F0D"/>
    <w:rsid w:val="00763D94"/>
    <w:rsid w:val="00781F55"/>
    <w:rsid w:val="0079180F"/>
    <w:rsid w:val="007A6887"/>
    <w:rsid w:val="007D0FC0"/>
    <w:rsid w:val="007D17B4"/>
    <w:rsid w:val="007D76BE"/>
    <w:rsid w:val="007F3684"/>
    <w:rsid w:val="007F5C90"/>
    <w:rsid w:val="00802712"/>
    <w:rsid w:val="00821B4E"/>
    <w:rsid w:val="0085311A"/>
    <w:rsid w:val="008912CF"/>
    <w:rsid w:val="008913B5"/>
    <w:rsid w:val="00892378"/>
    <w:rsid w:val="00892F7A"/>
    <w:rsid w:val="008D6832"/>
    <w:rsid w:val="008F3A22"/>
    <w:rsid w:val="00900F6B"/>
    <w:rsid w:val="00901DFF"/>
    <w:rsid w:val="00923A55"/>
    <w:rsid w:val="00932C3B"/>
    <w:rsid w:val="009A239E"/>
    <w:rsid w:val="009B50B8"/>
    <w:rsid w:val="009C5B50"/>
    <w:rsid w:val="009F78D3"/>
    <w:rsid w:val="00A011B1"/>
    <w:rsid w:val="00A16930"/>
    <w:rsid w:val="00A47420"/>
    <w:rsid w:val="00A635F1"/>
    <w:rsid w:val="00A63C57"/>
    <w:rsid w:val="00A756A0"/>
    <w:rsid w:val="00AA71EE"/>
    <w:rsid w:val="00AE0339"/>
    <w:rsid w:val="00AE575E"/>
    <w:rsid w:val="00AF6849"/>
    <w:rsid w:val="00B11D61"/>
    <w:rsid w:val="00B40F70"/>
    <w:rsid w:val="00BB171A"/>
    <w:rsid w:val="00BE49AA"/>
    <w:rsid w:val="00BF38BD"/>
    <w:rsid w:val="00C25F2F"/>
    <w:rsid w:val="00C27D16"/>
    <w:rsid w:val="00C44D9B"/>
    <w:rsid w:val="00C5177C"/>
    <w:rsid w:val="00C56458"/>
    <w:rsid w:val="00C57578"/>
    <w:rsid w:val="00C74ACF"/>
    <w:rsid w:val="00C75270"/>
    <w:rsid w:val="00CB6DA8"/>
    <w:rsid w:val="00D10AE5"/>
    <w:rsid w:val="00D32A00"/>
    <w:rsid w:val="00D50612"/>
    <w:rsid w:val="00D754F0"/>
    <w:rsid w:val="00D82929"/>
    <w:rsid w:val="00DA4A97"/>
    <w:rsid w:val="00DA5571"/>
    <w:rsid w:val="00DC119A"/>
    <w:rsid w:val="00DC78EA"/>
    <w:rsid w:val="00DE2A19"/>
    <w:rsid w:val="00E251EA"/>
    <w:rsid w:val="00E27230"/>
    <w:rsid w:val="00E30E6C"/>
    <w:rsid w:val="00E54075"/>
    <w:rsid w:val="00E560A9"/>
    <w:rsid w:val="00E6628E"/>
    <w:rsid w:val="00E70A63"/>
    <w:rsid w:val="00E96106"/>
    <w:rsid w:val="00EA0249"/>
    <w:rsid w:val="00EA1531"/>
    <w:rsid w:val="00ED08E9"/>
    <w:rsid w:val="00EE0CB2"/>
    <w:rsid w:val="00EE217E"/>
    <w:rsid w:val="00F1237A"/>
    <w:rsid w:val="00F44C3C"/>
    <w:rsid w:val="00F65F42"/>
    <w:rsid w:val="00F73DD3"/>
    <w:rsid w:val="00F75956"/>
    <w:rsid w:val="00FA7518"/>
    <w:rsid w:val="00FC3D73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79A0A3-2A02-45EE-8CF7-3A8E62D7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A596E-A8B3-4C59-B3A3-49D0DE4E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3090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Светлана Жукова</cp:lastModifiedBy>
  <cp:revision>18</cp:revision>
  <cp:lastPrinted>2005-10-13T08:31:00Z</cp:lastPrinted>
  <dcterms:created xsi:type="dcterms:W3CDTF">2016-02-12T09:52:00Z</dcterms:created>
  <dcterms:modified xsi:type="dcterms:W3CDTF">2019-11-18T09:37:00Z</dcterms:modified>
</cp:coreProperties>
</file>